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07" w:rsidRDefault="00C37040" w:rsidP="00EA3CF6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.95pt;width:185.9pt;height:59.45pt;z-index:251658240" stroked="f">
            <v:textbox>
              <w:txbxContent>
                <w:p w:rsidR="00DA33FE" w:rsidRDefault="00DA33FE" w:rsidP="005B6246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538F7">
        <w:rPr>
          <w:noProof/>
        </w:rPr>
        <w:drawing>
          <wp:inline distT="0" distB="0" distL="0" distR="0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 xml:space="preserve">ПРАВИТЕЛЬСТВО РЕСПУБЛИКИ </w:t>
      </w:r>
      <w:bookmarkStart w:id="0" w:name="_GoBack"/>
      <w:bookmarkEnd w:id="0"/>
      <w:r>
        <w:rPr>
          <w:noProof/>
          <w:spacing w:val="30"/>
          <w:sz w:val="32"/>
        </w:rPr>
        <w:t>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8A2B07" w:rsidRDefault="008A2B07" w:rsidP="00C37040">
      <w:pPr>
        <w:tabs>
          <w:tab w:val="left" w:pos="8931"/>
        </w:tabs>
        <w:spacing w:before="240"/>
        <w:ind w:right="424"/>
        <w:jc w:val="center"/>
      </w:pPr>
      <w:r>
        <w:t>от</w:t>
      </w:r>
      <w:r w:rsidR="00497715">
        <w:t xml:space="preserve"> </w:t>
      </w:r>
      <w:r w:rsidR="00C37040">
        <w:t>15 января 2015 года № 18р-П</w:t>
      </w:r>
    </w:p>
    <w:p w:rsidR="00D8044B" w:rsidRDefault="008A2B07" w:rsidP="00EA3CF6">
      <w:pPr>
        <w:tabs>
          <w:tab w:val="left" w:pos="8931"/>
        </w:tabs>
        <w:spacing w:before="240" w:after="120"/>
        <w:ind w:right="424"/>
        <w:jc w:val="center"/>
      </w:pPr>
      <w:r>
        <w:t xml:space="preserve">г. Петрозаводск </w:t>
      </w:r>
    </w:p>
    <w:p w:rsidR="00CF5407" w:rsidRDefault="00CF5407" w:rsidP="00CF5407">
      <w:pPr>
        <w:ind w:right="424" w:firstLine="567"/>
        <w:jc w:val="both"/>
        <w:rPr>
          <w:szCs w:val="28"/>
        </w:rPr>
      </w:pPr>
    </w:p>
    <w:p w:rsidR="00305F64" w:rsidRDefault="00DB7943" w:rsidP="00DB794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В соответствии с пунктом 11 части 1 статьи 5 Закона Республики Карелия от 20 декабря 2013 года № 1755-ЗРК «Об образовании»:</w:t>
      </w:r>
    </w:p>
    <w:p w:rsidR="004E604D" w:rsidRDefault="00DB7943" w:rsidP="00DB794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 xml:space="preserve">1. Установить средний размер родительской платы за присмотр и уход за детьми, осваивающими образовательные программы дошкольного образования в государственных образовательных организациях Республики Карелия, муниципальных образовательных организациях, реализующих образовательную программу дошкольного образования, находящихся на территории Республики Карелия, в сумме 131,0 рубль в день. </w:t>
      </w:r>
    </w:p>
    <w:p w:rsidR="004E604D" w:rsidRDefault="004E604D" w:rsidP="00DB794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2. Признать утратившим силу распоряжение Правительства Республики Карелия от 18 сентября 2013 года № 640р-П.</w:t>
      </w:r>
    </w:p>
    <w:p w:rsidR="004E604D" w:rsidRDefault="004E604D" w:rsidP="00DB794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>3. Действие настоящего распоряжения распространяется на правоотношения, возникшие с 1 января 2015 года.</w:t>
      </w:r>
    </w:p>
    <w:p w:rsidR="00DB7943" w:rsidRDefault="00DB7943" w:rsidP="00DB7943">
      <w:pPr>
        <w:tabs>
          <w:tab w:val="left" w:pos="8931"/>
        </w:tabs>
        <w:ind w:right="424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6D049C" w:rsidRDefault="006D049C" w:rsidP="008F3382">
      <w:pPr>
        <w:tabs>
          <w:tab w:val="left" w:pos="8931"/>
        </w:tabs>
        <w:ind w:left="-142" w:right="424" w:firstLine="568"/>
        <w:jc w:val="both"/>
        <w:rPr>
          <w:szCs w:val="28"/>
        </w:rPr>
      </w:pPr>
    </w:p>
    <w:p w:rsidR="00AD410E" w:rsidRDefault="00AD410E" w:rsidP="008F3382">
      <w:pPr>
        <w:tabs>
          <w:tab w:val="left" w:pos="8931"/>
        </w:tabs>
        <w:ind w:left="-142" w:right="424" w:firstLine="568"/>
        <w:jc w:val="both"/>
        <w:rPr>
          <w:szCs w:val="28"/>
        </w:rPr>
      </w:pPr>
    </w:p>
    <w:p w:rsidR="00736419" w:rsidRDefault="00736419" w:rsidP="00ED2954">
      <w:pPr>
        <w:tabs>
          <w:tab w:val="left" w:pos="8931"/>
        </w:tabs>
        <w:ind w:right="424"/>
        <w:rPr>
          <w:szCs w:val="28"/>
        </w:rPr>
      </w:pPr>
      <w:r>
        <w:rPr>
          <w:szCs w:val="28"/>
        </w:rPr>
        <w:t xml:space="preserve">           Глава</w:t>
      </w:r>
    </w:p>
    <w:p w:rsidR="008550DB" w:rsidRDefault="006A5DA2" w:rsidP="0056141B">
      <w:pPr>
        <w:tabs>
          <w:tab w:val="left" w:pos="8931"/>
        </w:tabs>
        <w:ind w:right="424"/>
        <w:rPr>
          <w:szCs w:val="28"/>
        </w:rPr>
      </w:pPr>
      <w:r w:rsidRPr="00665C8B">
        <w:rPr>
          <w:szCs w:val="28"/>
        </w:rPr>
        <w:t xml:space="preserve">Республики  Карелия                                   </w:t>
      </w:r>
      <w:r>
        <w:rPr>
          <w:szCs w:val="28"/>
        </w:rPr>
        <w:t xml:space="preserve">        </w:t>
      </w:r>
      <w:r w:rsidR="005C4542">
        <w:rPr>
          <w:szCs w:val="28"/>
        </w:rPr>
        <w:t xml:space="preserve">           </w:t>
      </w:r>
      <w:r>
        <w:rPr>
          <w:szCs w:val="28"/>
        </w:rPr>
        <w:t xml:space="preserve">  </w:t>
      </w:r>
      <w:r w:rsidRPr="00665C8B">
        <w:rPr>
          <w:szCs w:val="28"/>
        </w:rPr>
        <w:t xml:space="preserve">     </w:t>
      </w:r>
      <w:r>
        <w:rPr>
          <w:szCs w:val="28"/>
        </w:rPr>
        <w:t xml:space="preserve">А.П. </w:t>
      </w:r>
      <w:proofErr w:type="spellStart"/>
      <w:r>
        <w:rPr>
          <w:szCs w:val="28"/>
        </w:rPr>
        <w:t>Худилайнен</w:t>
      </w:r>
      <w:proofErr w:type="spellEnd"/>
    </w:p>
    <w:sectPr w:rsidR="008550DB" w:rsidSect="008B478F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FE" w:rsidRDefault="00DA33FE">
      <w:r>
        <w:separator/>
      </w:r>
    </w:p>
  </w:endnote>
  <w:endnote w:type="continuationSeparator" w:id="0">
    <w:p w:rsidR="00DA33FE" w:rsidRDefault="00DA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FE" w:rsidRDefault="001E476D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A33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3FE" w:rsidRDefault="00DA33FE" w:rsidP="008B478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FE" w:rsidRDefault="00DA33FE" w:rsidP="008B47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FE" w:rsidRDefault="00DA33FE">
      <w:r>
        <w:separator/>
      </w:r>
    </w:p>
  </w:footnote>
  <w:footnote w:type="continuationSeparator" w:id="0">
    <w:p w:rsidR="00DA33FE" w:rsidRDefault="00DA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941"/>
      <w:docPartObj>
        <w:docPartGallery w:val="Page Numbers (Top of Page)"/>
        <w:docPartUnique/>
      </w:docPartObj>
    </w:sdtPr>
    <w:sdtEndPr/>
    <w:sdtContent>
      <w:p w:rsidR="00DA33FE" w:rsidRDefault="003D57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1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33FE" w:rsidRDefault="00DA33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353"/>
    <w:rsid w:val="000013E8"/>
    <w:rsid w:val="00002C73"/>
    <w:rsid w:val="000079BA"/>
    <w:rsid w:val="00021A65"/>
    <w:rsid w:val="000226D3"/>
    <w:rsid w:val="000443B0"/>
    <w:rsid w:val="000501B1"/>
    <w:rsid w:val="00054F42"/>
    <w:rsid w:val="0006752D"/>
    <w:rsid w:val="00090692"/>
    <w:rsid w:val="00095A43"/>
    <w:rsid w:val="000A05F6"/>
    <w:rsid w:val="000B6F13"/>
    <w:rsid w:val="000C4F37"/>
    <w:rsid w:val="000C7001"/>
    <w:rsid w:val="000E0C52"/>
    <w:rsid w:val="000F03CC"/>
    <w:rsid w:val="00102124"/>
    <w:rsid w:val="0010416C"/>
    <w:rsid w:val="001054E0"/>
    <w:rsid w:val="00112508"/>
    <w:rsid w:val="001231A6"/>
    <w:rsid w:val="0012420F"/>
    <w:rsid w:val="00125DC0"/>
    <w:rsid w:val="0014712A"/>
    <w:rsid w:val="001548E7"/>
    <w:rsid w:val="0016314E"/>
    <w:rsid w:val="0016721D"/>
    <w:rsid w:val="0017074C"/>
    <w:rsid w:val="00183424"/>
    <w:rsid w:val="00186D86"/>
    <w:rsid w:val="001A4A62"/>
    <w:rsid w:val="001A7614"/>
    <w:rsid w:val="001B5375"/>
    <w:rsid w:val="001C28E5"/>
    <w:rsid w:val="001D7E9E"/>
    <w:rsid w:val="001E1138"/>
    <w:rsid w:val="001E476D"/>
    <w:rsid w:val="001F6616"/>
    <w:rsid w:val="002100C6"/>
    <w:rsid w:val="002273F6"/>
    <w:rsid w:val="0023236F"/>
    <w:rsid w:val="00250702"/>
    <w:rsid w:val="00256AAD"/>
    <w:rsid w:val="00261977"/>
    <w:rsid w:val="0026297C"/>
    <w:rsid w:val="00274921"/>
    <w:rsid w:val="002A2B98"/>
    <w:rsid w:val="002B387D"/>
    <w:rsid w:val="002C11F4"/>
    <w:rsid w:val="002C7D61"/>
    <w:rsid w:val="002D6E4D"/>
    <w:rsid w:val="002F1ED3"/>
    <w:rsid w:val="002F2F66"/>
    <w:rsid w:val="002F409E"/>
    <w:rsid w:val="002F44FC"/>
    <w:rsid w:val="002F49C3"/>
    <w:rsid w:val="002F7896"/>
    <w:rsid w:val="00304DC0"/>
    <w:rsid w:val="00305F64"/>
    <w:rsid w:val="0030699A"/>
    <w:rsid w:val="00310177"/>
    <w:rsid w:val="00332252"/>
    <w:rsid w:val="003347A1"/>
    <w:rsid w:val="00335655"/>
    <w:rsid w:val="0035354F"/>
    <w:rsid w:val="00353862"/>
    <w:rsid w:val="003623DF"/>
    <w:rsid w:val="00375A6A"/>
    <w:rsid w:val="003874B1"/>
    <w:rsid w:val="003C7743"/>
    <w:rsid w:val="003D5069"/>
    <w:rsid w:val="003D5732"/>
    <w:rsid w:val="003E241D"/>
    <w:rsid w:val="003E4B11"/>
    <w:rsid w:val="003F1D8A"/>
    <w:rsid w:val="003F3D75"/>
    <w:rsid w:val="00401942"/>
    <w:rsid w:val="004033E0"/>
    <w:rsid w:val="00423611"/>
    <w:rsid w:val="00441C6B"/>
    <w:rsid w:val="00445A64"/>
    <w:rsid w:val="00476C38"/>
    <w:rsid w:val="00497715"/>
    <w:rsid w:val="004A18E6"/>
    <w:rsid w:val="004A3087"/>
    <w:rsid w:val="004A3E6D"/>
    <w:rsid w:val="004B0909"/>
    <w:rsid w:val="004B3547"/>
    <w:rsid w:val="004B6164"/>
    <w:rsid w:val="004C5796"/>
    <w:rsid w:val="004E604D"/>
    <w:rsid w:val="00503BDE"/>
    <w:rsid w:val="0056141B"/>
    <w:rsid w:val="00567E8A"/>
    <w:rsid w:val="005734DF"/>
    <w:rsid w:val="00581140"/>
    <w:rsid w:val="00581857"/>
    <w:rsid w:val="005941BE"/>
    <w:rsid w:val="005A5001"/>
    <w:rsid w:val="005A554E"/>
    <w:rsid w:val="005B6246"/>
    <w:rsid w:val="005B6F23"/>
    <w:rsid w:val="005C2F20"/>
    <w:rsid w:val="005C4542"/>
    <w:rsid w:val="005C7B00"/>
    <w:rsid w:val="005D3047"/>
    <w:rsid w:val="005F0381"/>
    <w:rsid w:val="0060379A"/>
    <w:rsid w:val="006079AF"/>
    <w:rsid w:val="006125D3"/>
    <w:rsid w:val="006209B3"/>
    <w:rsid w:val="00626DC7"/>
    <w:rsid w:val="0063629F"/>
    <w:rsid w:val="006465FE"/>
    <w:rsid w:val="00651E71"/>
    <w:rsid w:val="00652C71"/>
    <w:rsid w:val="006655C0"/>
    <w:rsid w:val="006665D9"/>
    <w:rsid w:val="00686F6C"/>
    <w:rsid w:val="006A5DA2"/>
    <w:rsid w:val="006B67A0"/>
    <w:rsid w:val="006C7F69"/>
    <w:rsid w:val="006D049C"/>
    <w:rsid w:val="006E1F5E"/>
    <w:rsid w:val="006F464E"/>
    <w:rsid w:val="006F7E5D"/>
    <w:rsid w:val="00700E03"/>
    <w:rsid w:val="007011AD"/>
    <w:rsid w:val="0070332C"/>
    <w:rsid w:val="0071379A"/>
    <w:rsid w:val="00724788"/>
    <w:rsid w:val="007270F5"/>
    <w:rsid w:val="00736419"/>
    <w:rsid w:val="00743ED6"/>
    <w:rsid w:val="0074597A"/>
    <w:rsid w:val="00746313"/>
    <w:rsid w:val="00760BCE"/>
    <w:rsid w:val="0076332C"/>
    <w:rsid w:val="00764393"/>
    <w:rsid w:val="0076518F"/>
    <w:rsid w:val="00771E8E"/>
    <w:rsid w:val="00794A95"/>
    <w:rsid w:val="007B0F0A"/>
    <w:rsid w:val="007D428D"/>
    <w:rsid w:val="007D46BB"/>
    <w:rsid w:val="007D6DFA"/>
    <w:rsid w:val="007F12C5"/>
    <w:rsid w:val="007F219B"/>
    <w:rsid w:val="00815AF3"/>
    <w:rsid w:val="0082320C"/>
    <w:rsid w:val="00834E05"/>
    <w:rsid w:val="00840E98"/>
    <w:rsid w:val="00841646"/>
    <w:rsid w:val="008436E9"/>
    <w:rsid w:val="00844192"/>
    <w:rsid w:val="008517C8"/>
    <w:rsid w:val="008550DB"/>
    <w:rsid w:val="00872B73"/>
    <w:rsid w:val="008742BA"/>
    <w:rsid w:val="008864EE"/>
    <w:rsid w:val="008957D2"/>
    <w:rsid w:val="00896760"/>
    <w:rsid w:val="008A2B07"/>
    <w:rsid w:val="008A3F28"/>
    <w:rsid w:val="008B45E9"/>
    <w:rsid w:val="008B478F"/>
    <w:rsid w:val="008C4C8D"/>
    <w:rsid w:val="008E454A"/>
    <w:rsid w:val="008F3382"/>
    <w:rsid w:val="008F37BC"/>
    <w:rsid w:val="008F49A8"/>
    <w:rsid w:val="009114BB"/>
    <w:rsid w:val="00914C3C"/>
    <w:rsid w:val="009274E8"/>
    <w:rsid w:val="009368D0"/>
    <w:rsid w:val="009847AF"/>
    <w:rsid w:val="0098694D"/>
    <w:rsid w:val="009A3383"/>
    <w:rsid w:val="009B1363"/>
    <w:rsid w:val="009C6936"/>
    <w:rsid w:val="009E50E3"/>
    <w:rsid w:val="009E60CC"/>
    <w:rsid w:val="009E6432"/>
    <w:rsid w:val="009E6584"/>
    <w:rsid w:val="009E7FA1"/>
    <w:rsid w:val="009F0522"/>
    <w:rsid w:val="009F3330"/>
    <w:rsid w:val="00A1167E"/>
    <w:rsid w:val="00A33ED2"/>
    <w:rsid w:val="00A421C9"/>
    <w:rsid w:val="00A42639"/>
    <w:rsid w:val="00A51C73"/>
    <w:rsid w:val="00A543F0"/>
    <w:rsid w:val="00A7628B"/>
    <w:rsid w:val="00A764F1"/>
    <w:rsid w:val="00A8654B"/>
    <w:rsid w:val="00A91BBB"/>
    <w:rsid w:val="00A96637"/>
    <w:rsid w:val="00AA66DD"/>
    <w:rsid w:val="00AB0142"/>
    <w:rsid w:val="00AB125A"/>
    <w:rsid w:val="00AB3199"/>
    <w:rsid w:val="00AB7DDA"/>
    <w:rsid w:val="00AB7EE3"/>
    <w:rsid w:val="00AB7F28"/>
    <w:rsid w:val="00AC31F4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335B"/>
    <w:rsid w:val="00B06FC7"/>
    <w:rsid w:val="00B07117"/>
    <w:rsid w:val="00B10BFD"/>
    <w:rsid w:val="00B11497"/>
    <w:rsid w:val="00B11BD0"/>
    <w:rsid w:val="00B335FF"/>
    <w:rsid w:val="00B35129"/>
    <w:rsid w:val="00B538F7"/>
    <w:rsid w:val="00B81E57"/>
    <w:rsid w:val="00B97235"/>
    <w:rsid w:val="00BC30ED"/>
    <w:rsid w:val="00BD2FF4"/>
    <w:rsid w:val="00BD6694"/>
    <w:rsid w:val="00BD6BB2"/>
    <w:rsid w:val="00BE0F42"/>
    <w:rsid w:val="00BE5362"/>
    <w:rsid w:val="00BF2C08"/>
    <w:rsid w:val="00C15714"/>
    <w:rsid w:val="00C37040"/>
    <w:rsid w:val="00C52675"/>
    <w:rsid w:val="00C55070"/>
    <w:rsid w:val="00CB5915"/>
    <w:rsid w:val="00CC41EC"/>
    <w:rsid w:val="00CC55A1"/>
    <w:rsid w:val="00CC5753"/>
    <w:rsid w:val="00CC731E"/>
    <w:rsid w:val="00CD732F"/>
    <w:rsid w:val="00CE2B88"/>
    <w:rsid w:val="00CE3265"/>
    <w:rsid w:val="00CF2E49"/>
    <w:rsid w:val="00CF5407"/>
    <w:rsid w:val="00CF7474"/>
    <w:rsid w:val="00D24154"/>
    <w:rsid w:val="00D24B91"/>
    <w:rsid w:val="00D35327"/>
    <w:rsid w:val="00D36150"/>
    <w:rsid w:val="00D416CA"/>
    <w:rsid w:val="00D43EA0"/>
    <w:rsid w:val="00D606C8"/>
    <w:rsid w:val="00D6446E"/>
    <w:rsid w:val="00D670A5"/>
    <w:rsid w:val="00D8044B"/>
    <w:rsid w:val="00D83BB0"/>
    <w:rsid w:val="00D83C00"/>
    <w:rsid w:val="00D9064C"/>
    <w:rsid w:val="00D91936"/>
    <w:rsid w:val="00DA33FE"/>
    <w:rsid w:val="00DA7DB5"/>
    <w:rsid w:val="00DB74FD"/>
    <w:rsid w:val="00DB7943"/>
    <w:rsid w:val="00DC53EA"/>
    <w:rsid w:val="00DD6630"/>
    <w:rsid w:val="00DE1DF5"/>
    <w:rsid w:val="00E04A7B"/>
    <w:rsid w:val="00E21CED"/>
    <w:rsid w:val="00E25310"/>
    <w:rsid w:val="00E264AE"/>
    <w:rsid w:val="00E31F39"/>
    <w:rsid w:val="00E33660"/>
    <w:rsid w:val="00E50353"/>
    <w:rsid w:val="00E70A56"/>
    <w:rsid w:val="00E97238"/>
    <w:rsid w:val="00EA3CF6"/>
    <w:rsid w:val="00EA4A5B"/>
    <w:rsid w:val="00ED2954"/>
    <w:rsid w:val="00EE18CD"/>
    <w:rsid w:val="00EF1F1D"/>
    <w:rsid w:val="00EF54D9"/>
    <w:rsid w:val="00EF6799"/>
    <w:rsid w:val="00F06447"/>
    <w:rsid w:val="00F14161"/>
    <w:rsid w:val="00F505A2"/>
    <w:rsid w:val="00F54335"/>
    <w:rsid w:val="00F6477A"/>
    <w:rsid w:val="00F86BDD"/>
    <w:rsid w:val="00FB0F91"/>
    <w:rsid w:val="00FB7CFA"/>
    <w:rsid w:val="00FC09A1"/>
    <w:rsid w:val="00FE504B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uiPriority w:val="99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E42D-0A58-4BBB-A1C1-0E63D023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agrk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4</cp:revision>
  <cp:lastPrinted>2010-04-30T08:17:00Z</cp:lastPrinted>
  <dcterms:created xsi:type="dcterms:W3CDTF">2015-01-14T06:48:00Z</dcterms:created>
  <dcterms:modified xsi:type="dcterms:W3CDTF">2015-01-16T08:52:00Z</dcterms:modified>
</cp:coreProperties>
</file>